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29AF1B" w14:textId="77777777" w:rsidR="007A4E14" w:rsidRPr="000945E5" w:rsidRDefault="007A4E14">
      <w:pPr>
        <w:spacing w:after="200" w:line="276" w:lineRule="auto"/>
        <w:rPr>
          <w:rFonts w:ascii="Times New Roman" w:hAnsi="Times New Roman"/>
        </w:rPr>
      </w:pPr>
    </w:p>
    <w:tbl>
      <w:tblPr>
        <w:tblStyle w:val="Grilledutableau"/>
        <w:tblW w:w="0" w:type="auto"/>
        <w:tblLook w:val="04A0" w:firstRow="1" w:lastRow="0" w:firstColumn="1" w:lastColumn="0" w:noHBand="0" w:noVBand="1"/>
      </w:tblPr>
      <w:tblGrid>
        <w:gridCol w:w="9060"/>
      </w:tblGrid>
      <w:tr w:rsidR="005C7240" w:rsidRPr="000945E5" w14:paraId="4E114F5B" w14:textId="77777777" w:rsidTr="005C7240">
        <w:tc>
          <w:tcPr>
            <w:tcW w:w="9212" w:type="dxa"/>
          </w:tcPr>
          <w:p w14:paraId="3EFCFFBA" w14:textId="77777777" w:rsidR="005C7240" w:rsidRPr="0060326A" w:rsidRDefault="005C7240" w:rsidP="005C7240">
            <w:pPr>
              <w:jc w:val="center"/>
              <w:rPr>
                <w:rFonts w:ascii="Times New Roman" w:hAnsi="Times New Roman"/>
                <w:b/>
                <w:sz w:val="28"/>
                <w:szCs w:val="28"/>
              </w:rPr>
            </w:pPr>
            <w:r w:rsidRPr="0060326A">
              <w:rPr>
                <w:rFonts w:ascii="Times New Roman" w:hAnsi="Times New Roman"/>
                <w:b/>
                <w:sz w:val="28"/>
                <w:szCs w:val="28"/>
              </w:rPr>
              <w:t>Annexe 1</w:t>
            </w:r>
          </w:p>
        </w:tc>
      </w:tr>
    </w:tbl>
    <w:p w14:paraId="288D1356" w14:textId="77777777" w:rsidR="005C7240" w:rsidRPr="000945E5" w:rsidRDefault="005C7240">
      <w:pPr>
        <w:rPr>
          <w:rFonts w:ascii="Times New Roman" w:hAnsi="Times New Roman"/>
        </w:rPr>
      </w:pPr>
    </w:p>
    <w:tbl>
      <w:tblPr>
        <w:tblStyle w:val="Grilledutableau"/>
        <w:tblW w:w="0" w:type="auto"/>
        <w:tblLook w:val="04A0" w:firstRow="1" w:lastRow="0" w:firstColumn="1" w:lastColumn="0" w:noHBand="0" w:noVBand="1"/>
      </w:tblPr>
      <w:tblGrid>
        <w:gridCol w:w="3588"/>
        <w:gridCol w:w="3484"/>
        <w:gridCol w:w="1988"/>
      </w:tblGrid>
      <w:tr w:rsidR="005C7240" w:rsidRPr="000945E5" w14:paraId="45809C18" w14:textId="77777777" w:rsidTr="0060326A">
        <w:trPr>
          <w:trHeight w:val="363"/>
        </w:trPr>
        <w:tc>
          <w:tcPr>
            <w:tcW w:w="3652" w:type="dxa"/>
            <w:vAlign w:val="center"/>
          </w:tcPr>
          <w:p w14:paraId="22CC93A0" w14:textId="77777777" w:rsidR="005C7240" w:rsidRPr="0060326A" w:rsidRDefault="005C7240" w:rsidP="005C7240">
            <w:pPr>
              <w:jc w:val="both"/>
              <w:rPr>
                <w:rFonts w:ascii="Times New Roman" w:hAnsi="Times New Roman"/>
                <w:sz w:val="28"/>
                <w:szCs w:val="28"/>
              </w:rPr>
            </w:pPr>
            <w:r w:rsidRPr="0060326A">
              <w:rPr>
                <w:rFonts w:ascii="Times New Roman" w:hAnsi="Times New Roman"/>
                <w:sz w:val="16"/>
                <w:szCs w:val="16"/>
              </w:rPr>
              <w:t>Nom</w:t>
            </w:r>
            <w:r w:rsidR="001144A6">
              <w:rPr>
                <w:rFonts w:ascii="Times New Roman" w:hAnsi="Times New Roman"/>
                <w:sz w:val="16"/>
                <w:szCs w:val="16"/>
              </w:rPr>
              <w:t> : Vauthier</w:t>
            </w:r>
          </w:p>
        </w:tc>
        <w:tc>
          <w:tcPr>
            <w:tcW w:w="3544" w:type="dxa"/>
            <w:vAlign w:val="center"/>
          </w:tcPr>
          <w:p w14:paraId="7773E6EE" w14:textId="77777777" w:rsidR="005C7240" w:rsidRPr="0060326A" w:rsidRDefault="005C7240" w:rsidP="005C7240">
            <w:pPr>
              <w:jc w:val="both"/>
              <w:rPr>
                <w:rFonts w:ascii="Times New Roman" w:hAnsi="Times New Roman"/>
                <w:sz w:val="16"/>
                <w:szCs w:val="16"/>
              </w:rPr>
            </w:pPr>
            <w:r w:rsidRPr="0060326A">
              <w:rPr>
                <w:rFonts w:ascii="Times New Roman" w:hAnsi="Times New Roman"/>
                <w:sz w:val="16"/>
                <w:szCs w:val="16"/>
              </w:rPr>
              <w:t>Prénom</w:t>
            </w:r>
            <w:r w:rsidR="001144A6">
              <w:rPr>
                <w:rFonts w:ascii="Times New Roman" w:hAnsi="Times New Roman"/>
                <w:sz w:val="16"/>
                <w:szCs w:val="16"/>
              </w:rPr>
              <w:t> : Joëlle</w:t>
            </w:r>
          </w:p>
        </w:tc>
        <w:tc>
          <w:tcPr>
            <w:tcW w:w="2016" w:type="dxa"/>
            <w:vAlign w:val="center"/>
          </w:tcPr>
          <w:p w14:paraId="0C3BD486" w14:textId="77777777" w:rsidR="005C7240" w:rsidRPr="0060326A" w:rsidRDefault="005C7240" w:rsidP="005C7240">
            <w:pPr>
              <w:jc w:val="both"/>
              <w:rPr>
                <w:rFonts w:ascii="Times New Roman" w:hAnsi="Times New Roman"/>
                <w:sz w:val="16"/>
                <w:szCs w:val="16"/>
              </w:rPr>
            </w:pPr>
            <w:r w:rsidRPr="0060326A">
              <w:rPr>
                <w:rFonts w:ascii="Times New Roman" w:hAnsi="Times New Roman"/>
                <w:sz w:val="16"/>
                <w:szCs w:val="16"/>
              </w:rPr>
              <w:t>Classe</w:t>
            </w:r>
            <w:r w:rsidR="001144A6">
              <w:rPr>
                <w:rFonts w:ascii="Times New Roman" w:hAnsi="Times New Roman"/>
                <w:sz w:val="16"/>
                <w:szCs w:val="16"/>
              </w:rPr>
              <w:t> : INF4</w:t>
            </w:r>
          </w:p>
        </w:tc>
      </w:tr>
    </w:tbl>
    <w:p w14:paraId="303D6924" w14:textId="77777777" w:rsidR="005C7240" w:rsidRDefault="005C7240" w:rsidP="005C7240">
      <w:pPr>
        <w:jc w:val="both"/>
        <w:rPr>
          <w:rFonts w:ascii="Times New Roman" w:hAnsi="Times New Roman"/>
          <w:b/>
        </w:rPr>
      </w:pPr>
    </w:p>
    <w:p w14:paraId="07AE6615" w14:textId="77777777" w:rsidR="0060326A" w:rsidRPr="000945E5" w:rsidRDefault="0060326A" w:rsidP="005C7240">
      <w:pPr>
        <w:jc w:val="both"/>
        <w:rPr>
          <w:rFonts w:ascii="Times New Roman" w:hAnsi="Times New Roman"/>
          <w:b/>
        </w:rPr>
      </w:pPr>
    </w:p>
    <w:p w14:paraId="13DF8F0F" w14:textId="77777777" w:rsidR="005C7240" w:rsidRPr="000945E5" w:rsidRDefault="005C7240" w:rsidP="005C7240">
      <w:pPr>
        <w:tabs>
          <w:tab w:val="left" w:pos="3119"/>
        </w:tabs>
        <w:jc w:val="both"/>
        <w:rPr>
          <w:rFonts w:ascii="Times New Roman" w:hAnsi="Times New Roman"/>
          <w:b/>
        </w:rPr>
      </w:pPr>
    </w:p>
    <w:p w14:paraId="2E78C9C9" w14:textId="77777777" w:rsidR="005C7240" w:rsidRPr="000945E5" w:rsidRDefault="005C7240" w:rsidP="005C7240">
      <w:pPr>
        <w:tabs>
          <w:tab w:val="left" w:pos="4395"/>
        </w:tabs>
        <w:jc w:val="both"/>
        <w:rPr>
          <w:rFonts w:ascii="Times New Roman" w:hAnsi="Times New Roman"/>
          <w:b/>
          <w:u w:val="single"/>
        </w:rPr>
      </w:pPr>
      <w:r w:rsidRPr="000945E5">
        <w:rPr>
          <w:rFonts w:ascii="Times New Roman" w:hAnsi="Times New Roman"/>
          <w:b/>
          <w:u w:val="single"/>
        </w:rPr>
        <w:t>Choix du sujet</w:t>
      </w:r>
    </w:p>
    <w:p w14:paraId="0F5309D7" w14:textId="77777777" w:rsidR="0060326A" w:rsidRDefault="0060326A" w:rsidP="005C7240">
      <w:pPr>
        <w:jc w:val="both"/>
        <w:rPr>
          <w:rFonts w:ascii="Times New Roman" w:hAnsi="Times New Roman"/>
          <w:b/>
          <w:u w:val="single"/>
        </w:rPr>
      </w:pPr>
    </w:p>
    <w:p w14:paraId="7FEAE728" w14:textId="77777777" w:rsidR="005C7240" w:rsidRPr="000945E5" w:rsidRDefault="005C7240" w:rsidP="005C7240">
      <w:pPr>
        <w:jc w:val="both"/>
        <w:rPr>
          <w:rFonts w:ascii="Times New Roman" w:hAnsi="Times New Roman"/>
          <w:b/>
        </w:rPr>
      </w:pPr>
      <w:r w:rsidRPr="000945E5">
        <w:rPr>
          <w:rFonts w:ascii="Times New Roman" w:hAnsi="Times New Roman"/>
        </w:rPr>
        <w:t xml:space="preserve">Sur le </w:t>
      </w:r>
      <w:r w:rsidR="001144A6" w:rsidRPr="000945E5">
        <w:rPr>
          <w:rFonts w:ascii="Times New Roman" w:hAnsi="Times New Roman"/>
        </w:rPr>
        <w:t xml:space="preserve">thème </w:t>
      </w:r>
      <w:r w:rsidR="001144A6">
        <w:rPr>
          <w:rFonts w:ascii="Times New Roman" w:hAnsi="Times New Roman"/>
        </w:rPr>
        <w:t>«</w:t>
      </w:r>
      <w:r w:rsidR="0069145B">
        <w:rPr>
          <w:rFonts w:ascii="Times New Roman" w:hAnsi="Times New Roman"/>
        </w:rPr>
        <w:t> Il faudrait vraiment qu’on… !</w:t>
      </w:r>
      <w:r w:rsidRPr="000945E5">
        <w:rPr>
          <w:rFonts w:ascii="Times New Roman" w:hAnsi="Times New Roman"/>
        </w:rPr>
        <w:t> »</w:t>
      </w:r>
      <w:r w:rsidR="000945E5" w:rsidRPr="000945E5">
        <w:rPr>
          <w:rFonts w:ascii="Times New Roman" w:hAnsi="Times New Roman"/>
          <w:b/>
        </w:rPr>
        <w:t xml:space="preserve"> </w:t>
      </w:r>
      <w:r w:rsidR="000945E5" w:rsidRPr="000945E5">
        <w:rPr>
          <w:rFonts w:ascii="Times New Roman" w:hAnsi="Times New Roman"/>
        </w:rPr>
        <w:t>j’</w:t>
      </w:r>
      <w:r w:rsidRPr="000945E5">
        <w:rPr>
          <w:rFonts w:ascii="Times New Roman" w:hAnsi="Times New Roman"/>
        </w:rPr>
        <w:t xml:space="preserve">ai choisi de présenter le sujet suivant : </w:t>
      </w:r>
    </w:p>
    <w:p w14:paraId="119BA507" w14:textId="77777777" w:rsidR="005C7240" w:rsidRPr="000945E5" w:rsidRDefault="005C7240" w:rsidP="005C7240">
      <w:pPr>
        <w:jc w:val="both"/>
        <w:rPr>
          <w:rFonts w:ascii="Times New Roman" w:hAnsi="Times New Roman"/>
          <w:b/>
          <w:i/>
        </w:rPr>
      </w:pPr>
    </w:p>
    <w:p w14:paraId="1F7755C0" w14:textId="77777777" w:rsidR="004C504A" w:rsidRDefault="5F80A0A6" w:rsidP="5F80A0A6">
      <w:pPr>
        <w:spacing w:line="360" w:lineRule="auto"/>
        <w:jc w:val="center"/>
        <w:rPr>
          <w:rFonts w:ascii="Times New Roman" w:hAnsi="Times New Roman"/>
          <w:b/>
          <w:bCs/>
          <w:i/>
          <w:iCs/>
        </w:rPr>
      </w:pPr>
      <w:r w:rsidRPr="5F80A0A6">
        <w:rPr>
          <w:rFonts w:ascii="Times New Roman" w:hAnsi="Times New Roman"/>
          <w:b/>
          <w:bCs/>
          <w:i/>
          <w:iCs/>
        </w:rPr>
        <w:t>Il faudrait vraiment qu’on revalorise la littérature de l’imaginaire francophone.</w:t>
      </w:r>
    </w:p>
    <w:p w14:paraId="0D44CF6B" w14:textId="77777777" w:rsidR="00295041" w:rsidRDefault="003E20F9" w:rsidP="00295041">
      <w:pPr>
        <w:tabs>
          <w:tab w:val="left" w:pos="4395"/>
        </w:tabs>
        <w:jc w:val="both"/>
        <w:rPr>
          <w:rFonts w:ascii="Times New Roman" w:hAnsi="Times New Roman"/>
          <w:b/>
          <w:i/>
        </w:rPr>
      </w:pPr>
      <w:r w:rsidRPr="00295041">
        <w:rPr>
          <w:rFonts w:ascii="Times New Roman" w:hAnsi="Times New Roman"/>
          <w:b/>
          <w:u w:val="single"/>
        </w:rPr>
        <w:t>Question de</w:t>
      </w:r>
      <w:r w:rsidR="00295041">
        <w:rPr>
          <w:rFonts w:ascii="Times New Roman" w:hAnsi="Times New Roman"/>
          <w:b/>
          <w:u w:val="single"/>
        </w:rPr>
        <w:t xml:space="preserve"> </w:t>
      </w:r>
      <w:r w:rsidRPr="00295041">
        <w:rPr>
          <w:rFonts w:ascii="Times New Roman" w:hAnsi="Times New Roman"/>
          <w:b/>
          <w:u w:val="single"/>
        </w:rPr>
        <w:t>recherche</w:t>
      </w:r>
      <w:r w:rsidR="00295041">
        <w:rPr>
          <w:rFonts w:ascii="Times New Roman" w:hAnsi="Times New Roman"/>
          <w:b/>
          <w:i/>
        </w:rPr>
        <w:t xml:space="preserve"> </w:t>
      </w:r>
    </w:p>
    <w:p w14:paraId="51776628" w14:textId="77777777" w:rsidR="00295041" w:rsidRDefault="00295041" w:rsidP="00295041">
      <w:pPr>
        <w:tabs>
          <w:tab w:val="left" w:pos="4395"/>
        </w:tabs>
        <w:jc w:val="both"/>
        <w:rPr>
          <w:rFonts w:ascii="Times New Roman" w:hAnsi="Times New Roman"/>
          <w:b/>
          <w:i/>
        </w:rPr>
      </w:pPr>
    </w:p>
    <w:p w14:paraId="687C96E4" w14:textId="77777777" w:rsidR="004C504A" w:rsidRPr="000945E5" w:rsidRDefault="5F80A0A6" w:rsidP="5F80A0A6">
      <w:pPr>
        <w:tabs>
          <w:tab w:val="left" w:pos="4395"/>
        </w:tabs>
        <w:jc w:val="center"/>
        <w:rPr>
          <w:rFonts w:ascii="Times New Roman" w:hAnsi="Times New Roman"/>
          <w:b/>
          <w:bCs/>
          <w:i/>
          <w:iCs/>
        </w:rPr>
      </w:pPr>
      <w:r w:rsidRPr="5F80A0A6">
        <w:rPr>
          <w:rFonts w:ascii="Times New Roman" w:hAnsi="Times New Roman"/>
          <w:b/>
          <w:bCs/>
          <w:i/>
          <w:iCs/>
        </w:rPr>
        <w:t>Pourquoi la littérature de l'imaginaire francophone est-elle dévalorisée et comment améliorer la situation ?</w:t>
      </w:r>
    </w:p>
    <w:p w14:paraId="0619E20A" w14:textId="77777777" w:rsidR="005C7240" w:rsidRPr="000945E5" w:rsidRDefault="005C7240" w:rsidP="5F80A0A6">
      <w:pPr>
        <w:tabs>
          <w:tab w:val="left" w:pos="4395"/>
        </w:tabs>
        <w:jc w:val="center"/>
        <w:rPr>
          <w:rFonts w:ascii="Times New Roman" w:hAnsi="Times New Roman"/>
        </w:rPr>
      </w:pPr>
    </w:p>
    <w:p w14:paraId="6442E244" w14:textId="77777777" w:rsidR="005C7240" w:rsidRPr="000945E5" w:rsidRDefault="005C7240" w:rsidP="005C7240">
      <w:pPr>
        <w:tabs>
          <w:tab w:val="left" w:pos="4395"/>
        </w:tabs>
        <w:jc w:val="both"/>
        <w:rPr>
          <w:rFonts w:ascii="Times New Roman" w:hAnsi="Times New Roman"/>
          <w:b/>
          <w:u w:val="single"/>
        </w:rPr>
      </w:pPr>
      <w:r w:rsidRPr="000945E5">
        <w:rPr>
          <w:rFonts w:ascii="Times New Roman" w:hAnsi="Times New Roman"/>
          <w:b/>
          <w:u w:val="single"/>
        </w:rPr>
        <w:t>Motivations</w:t>
      </w:r>
    </w:p>
    <w:p w14:paraId="0207D8ED" w14:textId="77777777" w:rsidR="005C7240" w:rsidRPr="000945E5" w:rsidRDefault="005C7240" w:rsidP="005C7240">
      <w:pPr>
        <w:tabs>
          <w:tab w:val="left" w:pos="4395"/>
        </w:tabs>
        <w:jc w:val="both"/>
        <w:rPr>
          <w:rFonts w:ascii="Times New Roman" w:hAnsi="Times New Roman"/>
        </w:rPr>
      </w:pPr>
    </w:p>
    <w:p w14:paraId="2CE3C248" w14:textId="77777777" w:rsidR="005C7240" w:rsidRPr="000945E5" w:rsidRDefault="000945E5" w:rsidP="005C7240">
      <w:pPr>
        <w:tabs>
          <w:tab w:val="left" w:pos="4395"/>
        </w:tabs>
        <w:jc w:val="both"/>
        <w:rPr>
          <w:rFonts w:ascii="Times New Roman" w:hAnsi="Times New Roman"/>
        </w:rPr>
      </w:pPr>
      <w:r w:rsidRPr="000945E5">
        <w:rPr>
          <w:rFonts w:ascii="Times New Roman" w:hAnsi="Times New Roman"/>
        </w:rPr>
        <w:t>Mes m</w:t>
      </w:r>
      <w:r w:rsidR="005C7240" w:rsidRPr="000945E5">
        <w:rPr>
          <w:rFonts w:ascii="Times New Roman" w:hAnsi="Times New Roman"/>
        </w:rPr>
        <w:t>otiv</w:t>
      </w:r>
      <w:r w:rsidRPr="000945E5">
        <w:rPr>
          <w:rFonts w:ascii="Times New Roman" w:hAnsi="Times New Roman"/>
        </w:rPr>
        <w:t>ations pour ce</w:t>
      </w:r>
      <w:r w:rsidR="005C7240" w:rsidRPr="000945E5">
        <w:rPr>
          <w:rFonts w:ascii="Times New Roman" w:hAnsi="Times New Roman"/>
        </w:rPr>
        <w:t xml:space="preserve"> sujet</w:t>
      </w:r>
      <w:r w:rsidR="00F65033">
        <w:rPr>
          <w:rFonts w:ascii="Times New Roman" w:hAnsi="Times New Roman"/>
        </w:rPr>
        <w:t> :</w:t>
      </w:r>
    </w:p>
    <w:p w14:paraId="00837A6E" w14:textId="77777777" w:rsidR="005C7240" w:rsidRPr="000945E5" w:rsidRDefault="005C7240" w:rsidP="005C7240">
      <w:pPr>
        <w:tabs>
          <w:tab w:val="left" w:pos="4395"/>
        </w:tabs>
        <w:jc w:val="both"/>
        <w:rPr>
          <w:rFonts w:ascii="Times New Roman" w:hAnsi="Times New Roman"/>
        </w:rPr>
      </w:pPr>
    </w:p>
    <w:p w14:paraId="259C2886" w14:textId="584E1254" w:rsidR="00B00FE0" w:rsidRDefault="5F80A0A6" w:rsidP="5F80A0A6">
      <w:pPr>
        <w:spacing w:line="360" w:lineRule="auto"/>
        <w:jc w:val="both"/>
        <w:rPr>
          <w:rFonts w:ascii="Times New Roman" w:hAnsi="Times New Roman"/>
          <w:b/>
          <w:bCs/>
          <w:i/>
          <w:iCs/>
        </w:rPr>
      </w:pPr>
      <w:r w:rsidRPr="5F80A0A6">
        <w:rPr>
          <w:rFonts w:ascii="Times New Roman" w:hAnsi="Times New Roman"/>
          <w:b/>
          <w:bCs/>
          <w:i/>
          <w:iCs/>
        </w:rPr>
        <w:t xml:space="preserve"> « Tu écris quoi ? Un roman de </w:t>
      </w:r>
      <w:proofErr w:type="spellStart"/>
      <w:r w:rsidRPr="5F80A0A6">
        <w:rPr>
          <w:rFonts w:ascii="Times New Roman" w:hAnsi="Times New Roman"/>
          <w:b/>
          <w:bCs/>
          <w:i/>
          <w:iCs/>
        </w:rPr>
        <w:t>fantasy</w:t>
      </w:r>
      <w:proofErr w:type="spellEnd"/>
      <w:r w:rsidRPr="5F80A0A6">
        <w:rPr>
          <w:rFonts w:ascii="Times New Roman" w:hAnsi="Times New Roman"/>
          <w:b/>
          <w:bCs/>
          <w:i/>
          <w:iCs/>
        </w:rPr>
        <w:t xml:space="preserve"> ? Oh, ce n’est pas vraiment de l’écriture ça ! » Ce commentaire ou un équivalent, chaque auteur écrivant dans un genre appartenant à la littérature de l’imaginaire l’a sans doute déjà entendu au moins 1 fois. Quand on sait le temps et l’énergie que l’écriture demande, ce genre de commentaire ne devrait pas exister. Qu’importe que l’on écrive une courte histoire, le scenario d’une BD, la prochaine saga épique à être adapté au cinéma ou une </w:t>
      </w:r>
      <w:proofErr w:type="spellStart"/>
      <w:r w:rsidRPr="5F80A0A6">
        <w:rPr>
          <w:rFonts w:ascii="Times New Roman" w:hAnsi="Times New Roman"/>
          <w:b/>
          <w:bCs/>
          <w:i/>
          <w:iCs/>
        </w:rPr>
        <w:t>fanfiction</w:t>
      </w:r>
      <w:proofErr w:type="spellEnd"/>
      <w:r w:rsidRPr="5F80A0A6">
        <w:rPr>
          <w:rFonts w:ascii="Times New Roman" w:hAnsi="Times New Roman"/>
          <w:b/>
          <w:bCs/>
          <w:i/>
          <w:iCs/>
        </w:rPr>
        <w:t xml:space="preserve"> qui se perdra au milieu de milliers d’autres sur le net, cela reste de l’écriture !</w:t>
      </w:r>
    </w:p>
    <w:p w14:paraId="482B6BB7" w14:textId="77777777" w:rsidR="00C92F4F" w:rsidRDefault="00C92F4F" w:rsidP="003A1838">
      <w:pPr>
        <w:spacing w:line="360" w:lineRule="auto"/>
        <w:jc w:val="both"/>
        <w:rPr>
          <w:rFonts w:ascii="Times New Roman" w:hAnsi="Times New Roman"/>
          <w:b/>
          <w:i/>
        </w:rPr>
      </w:pPr>
    </w:p>
    <w:p w14:paraId="27E9BD69" w14:textId="2526B1A6" w:rsidR="00BF6DB1" w:rsidRDefault="5F80A0A6" w:rsidP="5F80A0A6">
      <w:pPr>
        <w:spacing w:line="360" w:lineRule="auto"/>
        <w:jc w:val="both"/>
        <w:rPr>
          <w:rFonts w:ascii="Times New Roman" w:hAnsi="Times New Roman"/>
          <w:b/>
          <w:bCs/>
          <w:i/>
          <w:iCs/>
        </w:rPr>
      </w:pPr>
      <w:r w:rsidRPr="5F80A0A6">
        <w:rPr>
          <w:rFonts w:ascii="Times New Roman" w:hAnsi="Times New Roman"/>
          <w:b/>
          <w:bCs/>
          <w:i/>
          <w:iCs/>
        </w:rPr>
        <w:t>Cela fait des années que je fréquente des forums d'écriture et j'ai de nombreux amis et contacts dans le petit monde des écrivains francophones. La place de la littérature de l'imaginaire en librairie et la différence avec ce qui peut se passer dans les pays anglo-saxons, est un sujet qui revient souvent et je trouve intéressant d'y accorder mon attention pour ce TPA.</w:t>
      </w:r>
    </w:p>
    <w:p w14:paraId="174B0C95" w14:textId="77777777" w:rsidR="00C92F4F" w:rsidRDefault="00C92F4F" w:rsidP="003A1838">
      <w:pPr>
        <w:spacing w:line="360" w:lineRule="auto"/>
        <w:jc w:val="both"/>
        <w:rPr>
          <w:rFonts w:ascii="Times New Roman" w:hAnsi="Times New Roman"/>
          <w:b/>
          <w:i/>
        </w:rPr>
      </w:pPr>
    </w:p>
    <w:p w14:paraId="6F90E77B" w14:textId="49ACAFA2" w:rsidR="0060326A" w:rsidRPr="00C92F4F" w:rsidRDefault="5F80A0A6" w:rsidP="5F80A0A6">
      <w:pPr>
        <w:spacing w:line="360" w:lineRule="auto"/>
        <w:jc w:val="both"/>
        <w:rPr>
          <w:rFonts w:ascii="Times New Roman" w:hAnsi="Times New Roman"/>
          <w:b/>
          <w:bCs/>
          <w:i/>
          <w:iCs/>
        </w:rPr>
      </w:pPr>
      <w:r w:rsidRPr="5F80A0A6">
        <w:rPr>
          <w:rFonts w:ascii="Times New Roman" w:hAnsi="Times New Roman"/>
          <w:b/>
          <w:bCs/>
          <w:i/>
          <w:iCs/>
        </w:rPr>
        <w:t xml:space="preserve">Dans ce TPA, je pense tenter de traiter le sujet sous 2 angles : le coté lecteur/libraire et le coté écrivain/écriture. Comment est perçue la littérature de l’imaginaire par le public et les libraires mais aussi comment les auteurs des genres de </w:t>
      </w:r>
      <w:r w:rsidR="000872FF" w:rsidRPr="5F80A0A6">
        <w:rPr>
          <w:rFonts w:ascii="Times New Roman" w:hAnsi="Times New Roman"/>
          <w:b/>
          <w:bCs/>
          <w:i/>
          <w:iCs/>
        </w:rPr>
        <w:t>l’imaginaire</w:t>
      </w:r>
      <w:r w:rsidRPr="5F80A0A6">
        <w:rPr>
          <w:rFonts w:ascii="Times New Roman" w:hAnsi="Times New Roman"/>
          <w:b/>
          <w:bCs/>
          <w:i/>
          <w:iCs/>
        </w:rPr>
        <w:t xml:space="preserve"> sont perçus par leur entourage et le public en général.</w:t>
      </w:r>
    </w:p>
    <w:p w14:paraId="0DB8591C" w14:textId="77777777" w:rsidR="00DA08EA" w:rsidRDefault="00DA08EA" w:rsidP="0060326A">
      <w:pPr>
        <w:spacing w:line="360" w:lineRule="auto"/>
        <w:jc w:val="both"/>
        <w:rPr>
          <w:rFonts w:ascii="Times New Roman" w:hAnsi="Times New Roman"/>
          <w:b/>
          <w:u w:val="single"/>
        </w:rPr>
      </w:pPr>
    </w:p>
    <w:p w14:paraId="428ACB01" w14:textId="77777777" w:rsidR="00DA08EA" w:rsidRDefault="00DA08EA" w:rsidP="0060326A">
      <w:pPr>
        <w:spacing w:line="360" w:lineRule="auto"/>
        <w:jc w:val="both"/>
        <w:rPr>
          <w:rFonts w:ascii="Times New Roman" w:hAnsi="Times New Roman"/>
          <w:b/>
          <w:u w:val="single"/>
        </w:rPr>
      </w:pPr>
    </w:p>
    <w:p w14:paraId="3974D402" w14:textId="77777777" w:rsidR="0060326A" w:rsidRPr="004333FD" w:rsidRDefault="0060326A" w:rsidP="0060326A">
      <w:pPr>
        <w:spacing w:line="360" w:lineRule="auto"/>
        <w:jc w:val="both"/>
        <w:rPr>
          <w:rFonts w:ascii="Times New Roman" w:hAnsi="Times New Roman"/>
          <w:b/>
          <w:u w:val="single"/>
        </w:rPr>
      </w:pPr>
      <w:r>
        <w:rPr>
          <w:rFonts w:ascii="Times New Roman" w:hAnsi="Times New Roman"/>
          <w:b/>
          <w:u w:val="single"/>
        </w:rPr>
        <w:t>Contacts avec le ou les spécialiste</w:t>
      </w:r>
      <w:r w:rsidRPr="004333FD">
        <w:rPr>
          <w:rFonts w:ascii="Times New Roman" w:hAnsi="Times New Roman"/>
          <w:b/>
          <w:u w:val="single"/>
        </w:rPr>
        <w:t>(s)  </w:t>
      </w:r>
    </w:p>
    <w:p w14:paraId="34C7A7F9" w14:textId="77777777" w:rsidR="0060326A" w:rsidRDefault="0060326A" w:rsidP="0060326A">
      <w:pPr>
        <w:spacing w:line="360" w:lineRule="auto"/>
        <w:jc w:val="both"/>
        <w:rPr>
          <w:rFonts w:ascii="Times New Roman" w:hAnsi="Times New Roman"/>
        </w:rPr>
      </w:pPr>
    </w:p>
    <w:tbl>
      <w:tblPr>
        <w:tblStyle w:val="Grilledutableau"/>
        <w:tblW w:w="0" w:type="auto"/>
        <w:tblLook w:val="04A0" w:firstRow="1" w:lastRow="0" w:firstColumn="1" w:lastColumn="0" w:noHBand="0" w:noVBand="1"/>
      </w:tblPr>
      <w:tblGrid>
        <w:gridCol w:w="1803"/>
        <w:gridCol w:w="1799"/>
        <w:gridCol w:w="1800"/>
        <w:gridCol w:w="2182"/>
        <w:gridCol w:w="1476"/>
      </w:tblGrid>
      <w:tr w:rsidR="0060326A" w14:paraId="5C15DC2B" w14:textId="77777777" w:rsidTr="00DA08EA">
        <w:tc>
          <w:tcPr>
            <w:tcW w:w="1842" w:type="dxa"/>
            <w:vAlign w:val="center"/>
          </w:tcPr>
          <w:p w14:paraId="044C1305" w14:textId="77777777" w:rsidR="0060326A" w:rsidRPr="00DA08EA" w:rsidRDefault="0060326A" w:rsidP="00DA08EA">
            <w:pPr>
              <w:jc w:val="center"/>
              <w:rPr>
                <w:rFonts w:ascii="Times New Roman" w:hAnsi="Times New Roman"/>
                <w:sz w:val="16"/>
                <w:szCs w:val="16"/>
              </w:rPr>
            </w:pPr>
            <w:r w:rsidRPr="00DA08EA">
              <w:rPr>
                <w:rFonts w:ascii="Times New Roman" w:hAnsi="Times New Roman"/>
                <w:sz w:val="16"/>
                <w:szCs w:val="16"/>
              </w:rPr>
              <w:t>Nom</w:t>
            </w:r>
          </w:p>
        </w:tc>
        <w:tc>
          <w:tcPr>
            <w:tcW w:w="1842" w:type="dxa"/>
            <w:vAlign w:val="center"/>
          </w:tcPr>
          <w:p w14:paraId="1B5CF562" w14:textId="77777777" w:rsidR="0060326A" w:rsidRPr="00DA08EA" w:rsidRDefault="0060326A" w:rsidP="00DA08EA">
            <w:pPr>
              <w:jc w:val="center"/>
              <w:rPr>
                <w:rFonts w:ascii="Times New Roman" w:hAnsi="Times New Roman"/>
                <w:sz w:val="16"/>
                <w:szCs w:val="16"/>
              </w:rPr>
            </w:pPr>
            <w:r w:rsidRPr="00DA08EA">
              <w:rPr>
                <w:rFonts w:ascii="Times New Roman" w:hAnsi="Times New Roman"/>
                <w:sz w:val="16"/>
                <w:szCs w:val="16"/>
              </w:rPr>
              <w:t>Prénom</w:t>
            </w:r>
          </w:p>
        </w:tc>
        <w:tc>
          <w:tcPr>
            <w:tcW w:w="1842" w:type="dxa"/>
            <w:vAlign w:val="center"/>
          </w:tcPr>
          <w:p w14:paraId="065CD608" w14:textId="77777777" w:rsidR="0060326A" w:rsidRPr="00DA08EA" w:rsidRDefault="00DA08EA" w:rsidP="00DA08EA">
            <w:pPr>
              <w:jc w:val="center"/>
              <w:rPr>
                <w:rFonts w:ascii="Times New Roman" w:hAnsi="Times New Roman"/>
                <w:sz w:val="16"/>
                <w:szCs w:val="16"/>
              </w:rPr>
            </w:pPr>
            <w:r w:rsidRPr="00DA08EA">
              <w:rPr>
                <w:rFonts w:ascii="Times New Roman" w:hAnsi="Times New Roman"/>
                <w:sz w:val="16"/>
                <w:szCs w:val="16"/>
              </w:rPr>
              <w:t>Localité</w:t>
            </w:r>
          </w:p>
        </w:tc>
        <w:tc>
          <w:tcPr>
            <w:tcW w:w="2237" w:type="dxa"/>
            <w:vAlign w:val="center"/>
          </w:tcPr>
          <w:p w14:paraId="5C501C93" w14:textId="77777777" w:rsidR="0060326A" w:rsidRPr="00DA08EA" w:rsidRDefault="0060326A" w:rsidP="00DA08EA">
            <w:pPr>
              <w:jc w:val="center"/>
              <w:rPr>
                <w:rFonts w:ascii="Times New Roman" w:hAnsi="Times New Roman"/>
                <w:sz w:val="16"/>
                <w:szCs w:val="16"/>
              </w:rPr>
            </w:pPr>
            <w:r w:rsidRPr="00DA08EA">
              <w:rPr>
                <w:rFonts w:ascii="Times New Roman" w:hAnsi="Times New Roman"/>
                <w:sz w:val="16"/>
                <w:szCs w:val="16"/>
              </w:rPr>
              <w:t>Mode de contact</w:t>
            </w:r>
          </w:p>
          <w:p w14:paraId="491DA2A6" w14:textId="77777777" w:rsidR="0060326A" w:rsidRPr="00DA08EA" w:rsidRDefault="00DA08EA" w:rsidP="00DA08EA">
            <w:pPr>
              <w:jc w:val="center"/>
              <w:rPr>
                <w:rFonts w:ascii="Times New Roman" w:hAnsi="Times New Roman"/>
                <w:sz w:val="16"/>
                <w:szCs w:val="16"/>
              </w:rPr>
            </w:pPr>
            <w:r>
              <w:rPr>
                <w:rFonts w:ascii="Times New Roman" w:hAnsi="Times New Roman"/>
                <w:sz w:val="16"/>
                <w:szCs w:val="16"/>
              </w:rPr>
              <w:t xml:space="preserve">(tél, visite, </w:t>
            </w:r>
            <w:r w:rsidR="00744B71">
              <w:rPr>
                <w:rFonts w:ascii="Times New Roman" w:hAnsi="Times New Roman"/>
                <w:sz w:val="16"/>
                <w:szCs w:val="16"/>
              </w:rPr>
              <w:t>courriel</w:t>
            </w:r>
            <w:r w:rsidR="0060326A" w:rsidRPr="00DA08EA">
              <w:rPr>
                <w:rFonts w:ascii="Times New Roman" w:hAnsi="Times New Roman"/>
                <w:sz w:val="16"/>
                <w:szCs w:val="16"/>
              </w:rPr>
              <w:t>…)</w:t>
            </w:r>
          </w:p>
        </w:tc>
        <w:tc>
          <w:tcPr>
            <w:tcW w:w="1449" w:type="dxa"/>
            <w:vAlign w:val="center"/>
          </w:tcPr>
          <w:p w14:paraId="539615F4" w14:textId="77777777" w:rsidR="0060326A" w:rsidRPr="00DA08EA" w:rsidRDefault="0060326A" w:rsidP="00DA08EA">
            <w:pPr>
              <w:jc w:val="center"/>
              <w:rPr>
                <w:rFonts w:ascii="Times New Roman" w:hAnsi="Times New Roman"/>
                <w:sz w:val="16"/>
                <w:szCs w:val="16"/>
              </w:rPr>
            </w:pPr>
            <w:r w:rsidRPr="00DA08EA">
              <w:rPr>
                <w:rFonts w:ascii="Times New Roman" w:hAnsi="Times New Roman"/>
                <w:sz w:val="16"/>
                <w:szCs w:val="16"/>
              </w:rPr>
              <w:t>Accord en date du</w:t>
            </w:r>
          </w:p>
        </w:tc>
      </w:tr>
      <w:tr w:rsidR="00DA08EA" w14:paraId="59A8DB47" w14:textId="77777777" w:rsidTr="00DA08EA">
        <w:tc>
          <w:tcPr>
            <w:tcW w:w="1842" w:type="dxa"/>
          </w:tcPr>
          <w:p w14:paraId="1B614D10" w14:textId="77777777" w:rsidR="00DA08EA" w:rsidRPr="00DA08EA" w:rsidRDefault="003A1838" w:rsidP="00DA08EA">
            <w:pPr>
              <w:rPr>
                <w:rFonts w:ascii="Times New Roman" w:hAnsi="Times New Roman"/>
                <w:sz w:val="28"/>
                <w:szCs w:val="28"/>
              </w:rPr>
            </w:pPr>
            <w:proofErr w:type="spellStart"/>
            <w:r>
              <w:rPr>
                <w:rFonts w:ascii="Times New Roman" w:hAnsi="Times New Roman"/>
                <w:sz w:val="28"/>
                <w:szCs w:val="28"/>
              </w:rPr>
              <w:t>Gourier</w:t>
            </w:r>
            <w:proofErr w:type="spellEnd"/>
          </w:p>
        </w:tc>
        <w:tc>
          <w:tcPr>
            <w:tcW w:w="1842" w:type="dxa"/>
          </w:tcPr>
          <w:p w14:paraId="50E8068F" w14:textId="77777777" w:rsidR="00DA08EA" w:rsidRPr="00DA08EA" w:rsidRDefault="003A1838" w:rsidP="00DA08EA">
            <w:pPr>
              <w:rPr>
                <w:rFonts w:ascii="Times New Roman" w:hAnsi="Times New Roman"/>
                <w:sz w:val="28"/>
                <w:szCs w:val="28"/>
              </w:rPr>
            </w:pPr>
            <w:r>
              <w:rPr>
                <w:rFonts w:ascii="Times New Roman" w:hAnsi="Times New Roman"/>
                <w:sz w:val="28"/>
                <w:szCs w:val="28"/>
              </w:rPr>
              <w:t>Aurore</w:t>
            </w:r>
          </w:p>
        </w:tc>
        <w:tc>
          <w:tcPr>
            <w:tcW w:w="1842" w:type="dxa"/>
          </w:tcPr>
          <w:p w14:paraId="4EB5EE4D" w14:textId="77777777" w:rsidR="00DA08EA" w:rsidRPr="00DA08EA" w:rsidRDefault="003A1838" w:rsidP="00DA08EA">
            <w:pPr>
              <w:rPr>
                <w:rFonts w:ascii="Times New Roman" w:hAnsi="Times New Roman"/>
                <w:sz w:val="28"/>
                <w:szCs w:val="28"/>
              </w:rPr>
            </w:pPr>
            <w:proofErr w:type="spellStart"/>
            <w:r>
              <w:rPr>
                <w:rFonts w:ascii="Times New Roman" w:hAnsi="Times New Roman"/>
                <w:sz w:val="28"/>
                <w:szCs w:val="28"/>
              </w:rPr>
              <w:t>Rothau</w:t>
            </w:r>
            <w:proofErr w:type="spellEnd"/>
          </w:p>
        </w:tc>
        <w:tc>
          <w:tcPr>
            <w:tcW w:w="2237" w:type="dxa"/>
          </w:tcPr>
          <w:p w14:paraId="4DDDB822" w14:textId="77777777" w:rsidR="00DA08EA" w:rsidRPr="00DA08EA" w:rsidRDefault="003A1838" w:rsidP="00DA08EA">
            <w:pPr>
              <w:rPr>
                <w:rFonts w:ascii="Times New Roman" w:hAnsi="Times New Roman"/>
                <w:sz w:val="28"/>
                <w:szCs w:val="28"/>
              </w:rPr>
            </w:pPr>
            <w:r>
              <w:rPr>
                <w:rFonts w:ascii="Times New Roman" w:hAnsi="Times New Roman"/>
                <w:sz w:val="28"/>
                <w:szCs w:val="28"/>
              </w:rPr>
              <w:t>Internet, Visite</w:t>
            </w:r>
          </w:p>
        </w:tc>
        <w:tc>
          <w:tcPr>
            <w:tcW w:w="1449" w:type="dxa"/>
          </w:tcPr>
          <w:p w14:paraId="44B15A2A" w14:textId="77777777" w:rsidR="00DA08EA" w:rsidRPr="00DA08EA" w:rsidRDefault="003A1838" w:rsidP="00DA08EA">
            <w:pPr>
              <w:rPr>
                <w:rFonts w:ascii="Times New Roman" w:hAnsi="Times New Roman"/>
                <w:sz w:val="28"/>
                <w:szCs w:val="28"/>
              </w:rPr>
            </w:pPr>
            <w:r>
              <w:rPr>
                <w:rFonts w:ascii="Times New Roman" w:hAnsi="Times New Roman"/>
                <w:sz w:val="28"/>
                <w:szCs w:val="28"/>
              </w:rPr>
              <w:t>25.08.2017</w:t>
            </w:r>
          </w:p>
        </w:tc>
      </w:tr>
      <w:tr w:rsidR="00DA08EA" w14:paraId="7A6B0D6B" w14:textId="77777777" w:rsidTr="00DA08EA">
        <w:tc>
          <w:tcPr>
            <w:tcW w:w="1842" w:type="dxa"/>
          </w:tcPr>
          <w:p w14:paraId="73FC62DA" w14:textId="77777777" w:rsidR="00DA08EA" w:rsidRPr="00DA08EA" w:rsidRDefault="00DA08EA" w:rsidP="00DA08EA">
            <w:pPr>
              <w:rPr>
                <w:rFonts w:ascii="Times New Roman" w:hAnsi="Times New Roman"/>
                <w:sz w:val="28"/>
                <w:szCs w:val="28"/>
              </w:rPr>
            </w:pPr>
          </w:p>
        </w:tc>
        <w:tc>
          <w:tcPr>
            <w:tcW w:w="1842" w:type="dxa"/>
          </w:tcPr>
          <w:p w14:paraId="55C8B24D" w14:textId="77777777" w:rsidR="00DA08EA" w:rsidRPr="00DA08EA" w:rsidRDefault="00DA08EA" w:rsidP="00DA08EA">
            <w:pPr>
              <w:rPr>
                <w:rFonts w:ascii="Times New Roman" w:hAnsi="Times New Roman"/>
                <w:sz w:val="28"/>
                <w:szCs w:val="28"/>
              </w:rPr>
            </w:pPr>
          </w:p>
        </w:tc>
        <w:tc>
          <w:tcPr>
            <w:tcW w:w="1842" w:type="dxa"/>
          </w:tcPr>
          <w:p w14:paraId="67DC61B3" w14:textId="77777777" w:rsidR="00DA08EA" w:rsidRPr="00DA08EA" w:rsidRDefault="00DA08EA" w:rsidP="00DA08EA">
            <w:pPr>
              <w:rPr>
                <w:rFonts w:ascii="Times New Roman" w:hAnsi="Times New Roman"/>
                <w:sz w:val="28"/>
                <w:szCs w:val="28"/>
              </w:rPr>
            </w:pPr>
          </w:p>
        </w:tc>
        <w:tc>
          <w:tcPr>
            <w:tcW w:w="2237" w:type="dxa"/>
          </w:tcPr>
          <w:p w14:paraId="6A3E266D" w14:textId="77777777" w:rsidR="00DA08EA" w:rsidRPr="00DA08EA" w:rsidRDefault="00DA08EA" w:rsidP="00DA08EA">
            <w:pPr>
              <w:rPr>
                <w:rFonts w:ascii="Times New Roman" w:hAnsi="Times New Roman"/>
                <w:sz w:val="28"/>
                <w:szCs w:val="28"/>
              </w:rPr>
            </w:pPr>
          </w:p>
        </w:tc>
        <w:tc>
          <w:tcPr>
            <w:tcW w:w="1449" w:type="dxa"/>
          </w:tcPr>
          <w:p w14:paraId="33AD0BB6" w14:textId="77777777" w:rsidR="00DA08EA" w:rsidRPr="00DA08EA" w:rsidRDefault="00DA08EA" w:rsidP="00DA08EA">
            <w:pPr>
              <w:rPr>
                <w:rFonts w:ascii="Times New Roman" w:hAnsi="Times New Roman"/>
                <w:sz w:val="28"/>
                <w:szCs w:val="28"/>
              </w:rPr>
            </w:pPr>
          </w:p>
        </w:tc>
      </w:tr>
      <w:tr w:rsidR="00DA08EA" w14:paraId="39C23069" w14:textId="77777777" w:rsidTr="00DA08EA">
        <w:tc>
          <w:tcPr>
            <w:tcW w:w="1842" w:type="dxa"/>
          </w:tcPr>
          <w:p w14:paraId="06075623" w14:textId="77777777" w:rsidR="00DA08EA" w:rsidRPr="00DA08EA" w:rsidRDefault="00DA08EA" w:rsidP="00DA08EA">
            <w:pPr>
              <w:rPr>
                <w:rFonts w:ascii="Times New Roman" w:hAnsi="Times New Roman"/>
                <w:sz w:val="28"/>
                <w:szCs w:val="28"/>
              </w:rPr>
            </w:pPr>
          </w:p>
        </w:tc>
        <w:tc>
          <w:tcPr>
            <w:tcW w:w="1842" w:type="dxa"/>
          </w:tcPr>
          <w:p w14:paraId="1CCAB36D" w14:textId="77777777" w:rsidR="00DA08EA" w:rsidRPr="00DA08EA" w:rsidRDefault="00DA08EA" w:rsidP="00DA08EA">
            <w:pPr>
              <w:rPr>
                <w:rFonts w:ascii="Times New Roman" w:hAnsi="Times New Roman"/>
                <w:sz w:val="28"/>
                <w:szCs w:val="28"/>
              </w:rPr>
            </w:pPr>
          </w:p>
        </w:tc>
        <w:tc>
          <w:tcPr>
            <w:tcW w:w="1842" w:type="dxa"/>
          </w:tcPr>
          <w:p w14:paraId="5221D62E" w14:textId="77777777" w:rsidR="00DA08EA" w:rsidRPr="00DA08EA" w:rsidRDefault="00DA08EA" w:rsidP="00DA08EA">
            <w:pPr>
              <w:rPr>
                <w:rFonts w:ascii="Times New Roman" w:hAnsi="Times New Roman"/>
                <w:sz w:val="28"/>
                <w:szCs w:val="28"/>
              </w:rPr>
            </w:pPr>
          </w:p>
        </w:tc>
        <w:tc>
          <w:tcPr>
            <w:tcW w:w="2237" w:type="dxa"/>
          </w:tcPr>
          <w:p w14:paraId="212D8D13" w14:textId="77777777" w:rsidR="00DA08EA" w:rsidRPr="00DA08EA" w:rsidRDefault="00DA08EA" w:rsidP="00DA08EA">
            <w:pPr>
              <w:rPr>
                <w:rFonts w:ascii="Times New Roman" w:hAnsi="Times New Roman"/>
                <w:sz w:val="28"/>
                <w:szCs w:val="28"/>
              </w:rPr>
            </w:pPr>
          </w:p>
        </w:tc>
        <w:tc>
          <w:tcPr>
            <w:tcW w:w="1449" w:type="dxa"/>
          </w:tcPr>
          <w:p w14:paraId="3E79854C" w14:textId="77777777" w:rsidR="00DA08EA" w:rsidRPr="00DA08EA" w:rsidRDefault="00DA08EA" w:rsidP="00DA08EA">
            <w:pPr>
              <w:rPr>
                <w:rFonts w:ascii="Times New Roman" w:hAnsi="Times New Roman"/>
                <w:sz w:val="28"/>
                <w:szCs w:val="28"/>
              </w:rPr>
            </w:pPr>
          </w:p>
        </w:tc>
      </w:tr>
      <w:tr w:rsidR="00DA08EA" w14:paraId="02F0EAD0" w14:textId="77777777" w:rsidTr="00DA08EA">
        <w:tc>
          <w:tcPr>
            <w:tcW w:w="1842" w:type="dxa"/>
          </w:tcPr>
          <w:p w14:paraId="7D553060" w14:textId="77777777" w:rsidR="00DA08EA" w:rsidRPr="00DA08EA" w:rsidRDefault="00DA08EA" w:rsidP="00DA08EA">
            <w:pPr>
              <w:rPr>
                <w:rFonts w:ascii="Times New Roman" w:hAnsi="Times New Roman"/>
                <w:sz w:val="28"/>
                <w:szCs w:val="28"/>
              </w:rPr>
            </w:pPr>
          </w:p>
        </w:tc>
        <w:tc>
          <w:tcPr>
            <w:tcW w:w="1842" w:type="dxa"/>
          </w:tcPr>
          <w:p w14:paraId="7AE2D636" w14:textId="77777777" w:rsidR="00DA08EA" w:rsidRPr="00DA08EA" w:rsidRDefault="00DA08EA" w:rsidP="00DA08EA">
            <w:pPr>
              <w:rPr>
                <w:rFonts w:ascii="Times New Roman" w:hAnsi="Times New Roman"/>
                <w:sz w:val="28"/>
                <w:szCs w:val="28"/>
              </w:rPr>
            </w:pPr>
          </w:p>
        </w:tc>
        <w:tc>
          <w:tcPr>
            <w:tcW w:w="1842" w:type="dxa"/>
          </w:tcPr>
          <w:p w14:paraId="6028DA59" w14:textId="77777777" w:rsidR="00DA08EA" w:rsidRPr="00DA08EA" w:rsidRDefault="00DA08EA" w:rsidP="00DA08EA">
            <w:pPr>
              <w:rPr>
                <w:rFonts w:ascii="Times New Roman" w:hAnsi="Times New Roman"/>
                <w:sz w:val="28"/>
                <w:szCs w:val="28"/>
              </w:rPr>
            </w:pPr>
          </w:p>
        </w:tc>
        <w:tc>
          <w:tcPr>
            <w:tcW w:w="2237" w:type="dxa"/>
          </w:tcPr>
          <w:p w14:paraId="1CAAED0A" w14:textId="77777777" w:rsidR="00DA08EA" w:rsidRPr="00DA08EA" w:rsidRDefault="00DA08EA" w:rsidP="00DA08EA">
            <w:pPr>
              <w:rPr>
                <w:rFonts w:ascii="Times New Roman" w:hAnsi="Times New Roman"/>
                <w:sz w:val="28"/>
                <w:szCs w:val="28"/>
              </w:rPr>
            </w:pPr>
          </w:p>
        </w:tc>
        <w:tc>
          <w:tcPr>
            <w:tcW w:w="1449" w:type="dxa"/>
          </w:tcPr>
          <w:p w14:paraId="22851008" w14:textId="77777777" w:rsidR="00DA08EA" w:rsidRPr="00DA08EA" w:rsidRDefault="00DA08EA" w:rsidP="00DA08EA">
            <w:pPr>
              <w:rPr>
                <w:rFonts w:ascii="Times New Roman" w:hAnsi="Times New Roman"/>
                <w:sz w:val="28"/>
                <w:szCs w:val="28"/>
              </w:rPr>
            </w:pPr>
          </w:p>
        </w:tc>
      </w:tr>
    </w:tbl>
    <w:p w14:paraId="45239B13" w14:textId="77777777" w:rsidR="0060326A" w:rsidRDefault="0060326A" w:rsidP="0060326A">
      <w:pPr>
        <w:spacing w:line="360" w:lineRule="auto"/>
        <w:jc w:val="both"/>
        <w:rPr>
          <w:rFonts w:ascii="Times New Roman" w:hAnsi="Times New Roman"/>
        </w:rPr>
      </w:pPr>
    </w:p>
    <w:p w14:paraId="5A6ABB0C" w14:textId="77777777" w:rsidR="00DA08EA" w:rsidRPr="004333FD" w:rsidRDefault="00DA08EA" w:rsidP="0060326A">
      <w:pPr>
        <w:spacing w:line="360" w:lineRule="auto"/>
        <w:jc w:val="both"/>
        <w:rPr>
          <w:rFonts w:ascii="Times New Roman" w:hAnsi="Times New Roman"/>
        </w:rPr>
      </w:pPr>
    </w:p>
    <w:p w14:paraId="79B121CF" w14:textId="77777777" w:rsidR="0060326A" w:rsidRPr="004333FD" w:rsidRDefault="0060326A" w:rsidP="0060326A">
      <w:pPr>
        <w:spacing w:line="360" w:lineRule="auto"/>
        <w:jc w:val="both"/>
        <w:rPr>
          <w:rFonts w:ascii="Times New Roman" w:hAnsi="Times New Roman"/>
        </w:rPr>
      </w:pPr>
    </w:p>
    <w:p w14:paraId="333D2DAB" w14:textId="77777777" w:rsidR="0060326A" w:rsidRDefault="00DA08EA" w:rsidP="0060326A">
      <w:pPr>
        <w:tabs>
          <w:tab w:val="left" w:pos="4395"/>
        </w:tabs>
        <w:spacing w:after="60"/>
        <w:jc w:val="both"/>
        <w:rPr>
          <w:rFonts w:ascii="Times New Roman" w:hAnsi="Times New Roman"/>
          <w:b/>
          <w:u w:val="single"/>
        </w:rPr>
      </w:pPr>
      <w:r>
        <w:rPr>
          <w:rFonts w:ascii="Times New Roman" w:hAnsi="Times New Roman"/>
          <w:b/>
          <w:u w:val="single"/>
        </w:rPr>
        <w:t>Remarques</w:t>
      </w:r>
    </w:p>
    <w:p w14:paraId="7B9ED423" w14:textId="77777777" w:rsidR="00DA08EA" w:rsidRDefault="00DA08EA" w:rsidP="0060326A">
      <w:pPr>
        <w:tabs>
          <w:tab w:val="left" w:pos="4395"/>
        </w:tabs>
        <w:spacing w:after="60"/>
        <w:jc w:val="both"/>
        <w:rPr>
          <w:rFonts w:ascii="Times New Roman" w:hAnsi="Times New Roman"/>
          <w:b/>
          <w:u w:val="single"/>
        </w:rPr>
      </w:pPr>
      <w:bookmarkStart w:id="0" w:name="_GoBack"/>
      <w:bookmarkEnd w:id="0"/>
    </w:p>
    <w:p w14:paraId="191A7FB8" w14:textId="05F879DC" w:rsidR="00DA08EA" w:rsidRPr="000945E5" w:rsidRDefault="00DF679F" w:rsidP="00DF679F">
      <w:pPr>
        <w:spacing w:line="360" w:lineRule="auto"/>
        <w:jc w:val="both"/>
        <w:rPr>
          <w:rFonts w:ascii="Times New Roman" w:hAnsi="Times New Roman"/>
          <w:b/>
          <w:i/>
        </w:rPr>
      </w:pPr>
      <w:r>
        <w:rPr>
          <w:rFonts w:ascii="Times New Roman" w:hAnsi="Times New Roman"/>
          <w:b/>
          <w:i/>
        </w:rPr>
        <w:t>Aurore est une auteur, qui écrit des textes dans des genres de l’imaginaire</w:t>
      </w:r>
      <w:r w:rsidR="009F3963">
        <w:rPr>
          <w:rFonts w:ascii="Times New Roman" w:hAnsi="Times New Roman"/>
          <w:b/>
          <w:i/>
        </w:rPr>
        <w:t xml:space="preserve"> (fantaisie, bit-lit,…)</w:t>
      </w:r>
      <w:r>
        <w:rPr>
          <w:rFonts w:ascii="Times New Roman" w:hAnsi="Times New Roman"/>
          <w:b/>
          <w:i/>
        </w:rPr>
        <w:t>, ainsi que de la romance historique. Elle a été publiée et autoédite certain</w:t>
      </w:r>
      <w:r w:rsidR="009F3963">
        <w:rPr>
          <w:rFonts w:ascii="Times New Roman" w:hAnsi="Times New Roman"/>
          <w:b/>
          <w:i/>
        </w:rPr>
        <w:t>s</w:t>
      </w:r>
      <w:r>
        <w:rPr>
          <w:rFonts w:ascii="Times New Roman" w:hAnsi="Times New Roman"/>
          <w:b/>
          <w:i/>
        </w:rPr>
        <w:t xml:space="preserve"> de ses textes, sous pseudo.</w:t>
      </w:r>
      <w:r w:rsidR="003170A1">
        <w:rPr>
          <w:rFonts w:ascii="Times New Roman" w:hAnsi="Times New Roman"/>
          <w:b/>
          <w:i/>
        </w:rPr>
        <w:t xml:space="preserve"> C’est aussi une amie que je connais depuis de nombreuses années et que j’ai rencontré</w:t>
      </w:r>
      <w:r w:rsidR="009F3963">
        <w:rPr>
          <w:rFonts w:ascii="Times New Roman" w:hAnsi="Times New Roman"/>
          <w:b/>
          <w:i/>
        </w:rPr>
        <w:t>e</w:t>
      </w:r>
      <w:r w:rsidR="003170A1">
        <w:rPr>
          <w:rFonts w:ascii="Times New Roman" w:hAnsi="Times New Roman"/>
          <w:b/>
          <w:i/>
        </w:rPr>
        <w:t xml:space="preserve"> sur les Nuits de l’écriture, un forum de challenge d’écriture.</w:t>
      </w:r>
    </w:p>
    <w:p w14:paraId="30F4B2D7" w14:textId="77777777" w:rsidR="00DA08EA" w:rsidRDefault="00DA08EA" w:rsidP="0060326A">
      <w:pPr>
        <w:tabs>
          <w:tab w:val="left" w:pos="4395"/>
        </w:tabs>
        <w:spacing w:after="60"/>
        <w:jc w:val="both"/>
        <w:rPr>
          <w:rFonts w:ascii="Times New Roman" w:hAnsi="Times New Roman"/>
          <w:b/>
          <w:u w:val="single"/>
        </w:rPr>
      </w:pPr>
    </w:p>
    <w:p w14:paraId="0859C382" w14:textId="77777777" w:rsidR="00DA08EA" w:rsidRPr="004333FD" w:rsidRDefault="00DA08EA" w:rsidP="0060326A">
      <w:pPr>
        <w:tabs>
          <w:tab w:val="left" w:pos="4395"/>
        </w:tabs>
        <w:spacing w:after="60"/>
        <w:jc w:val="both"/>
        <w:rPr>
          <w:rFonts w:ascii="Times New Roman" w:hAnsi="Times New Roman"/>
          <w:b/>
          <w:u w:val="single"/>
        </w:rPr>
      </w:pPr>
    </w:p>
    <w:p w14:paraId="14E680F0" w14:textId="77777777" w:rsidR="00DA08EA" w:rsidRDefault="00DA08EA" w:rsidP="0060326A">
      <w:pPr>
        <w:tabs>
          <w:tab w:val="left" w:pos="4395"/>
        </w:tabs>
        <w:spacing w:after="60"/>
        <w:jc w:val="both"/>
        <w:rPr>
          <w:rFonts w:ascii="Times New Roman" w:hAnsi="Times New Roman"/>
          <w:b/>
          <w:u w:val="single"/>
        </w:rPr>
      </w:pPr>
    </w:p>
    <w:p w14:paraId="2C7106C2" w14:textId="77777777" w:rsidR="00DA08EA" w:rsidRDefault="00DA08EA" w:rsidP="0060326A">
      <w:pPr>
        <w:tabs>
          <w:tab w:val="left" w:pos="4395"/>
        </w:tabs>
        <w:spacing w:after="60"/>
        <w:jc w:val="both"/>
        <w:rPr>
          <w:rFonts w:ascii="Times New Roman" w:hAnsi="Times New Roman"/>
          <w:b/>
          <w:u w:val="single"/>
        </w:rPr>
      </w:pPr>
    </w:p>
    <w:p w14:paraId="48E19534" w14:textId="77777777" w:rsidR="00DA08EA" w:rsidRDefault="00DA08EA" w:rsidP="0060326A">
      <w:pPr>
        <w:tabs>
          <w:tab w:val="left" w:pos="4395"/>
        </w:tabs>
        <w:spacing w:after="60"/>
        <w:jc w:val="both"/>
        <w:rPr>
          <w:rFonts w:ascii="Times New Roman" w:hAnsi="Times New Roman"/>
          <w:b/>
          <w:u w:val="single"/>
        </w:rPr>
      </w:pPr>
    </w:p>
    <w:p w14:paraId="311FD25D" w14:textId="77777777" w:rsidR="00DA08EA" w:rsidRDefault="00DA08EA" w:rsidP="0060326A">
      <w:pPr>
        <w:tabs>
          <w:tab w:val="left" w:pos="4395"/>
        </w:tabs>
        <w:spacing w:after="60"/>
        <w:jc w:val="both"/>
        <w:rPr>
          <w:rFonts w:ascii="Times New Roman" w:hAnsi="Times New Roman"/>
          <w:b/>
          <w:u w:val="single"/>
        </w:rPr>
      </w:pPr>
    </w:p>
    <w:p w14:paraId="5E2DD3FA" w14:textId="77777777" w:rsidR="00DA08EA" w:rsidRDefault="00DA08EA" w:rsidP="0060326A">
      <w:pPr>
        <w:tabs>
          <w:tab w:val="left" w:pos="4395"/>
        </w:tabs>
        <w:spacing w:after="60"/>
        <w:jc w:val="both"/>
        <w:rPr>
          <w:rFonts w:ascii="Times New Roman" w:hAnsi="Times New Roman"/>
          <w:b/>
          <w:u w:val="single"/>
        </w:rPr>
      </w:pPr>
    </w:p>
    <w:p w14:paraId="32A5C24B" w14:textId="77777777" w:rsidR="00DA08EA" w:rsidRDefault="00DA08EA" w:rsidP="0060326A">
      <w:pPr>
        <w:tabs>
          <w:tab w:val="left" w:pos="4395"/>
        </w:tabs>
        <w:spacing w:after="60"/>
        <w:jc w:val="both"/>
        <w:rPr>
          <w:rFonts w:ascii="Times New Roman" w:hAnsi="Times New Roman"/>
          <w:b/>
          <w:u w:val="single"/>
        </w:rPr>
      </w:pPr>
    </w:p>
    <w:p w14:paraId="60EACE5B" w14:textId="77777777" w:rsidR="00DA08EA" w:rsidRDefault="00DA08EA" w:rsidP="0060326A">
      <w:pPr>
        <w:tabs>
          <w:tab w:val="left" w:pos="4395"/>
        </w:tabs>
        <w:spacing w:after="60"/>
        <w:jc w:val="both"/>
        <w:rPr>
          <w:rFonts w:ascii="Times New Roman" w:hAnsi="Times New Roman"/>
          <w:b/>
          <w:u w:val="single"/>
        </w:rPr>
      </w:pPr>
    </w:p>
    <w:p w14:paraId="4DC05E4B" w14:textId="77777777" w:rsidR="00DA08EA" w:rsidRDefault="00DA08EA" w:rsidP="0060326A">
      <w:pPr>
        <w:tabs>
          <w:tab w:val="left" w:pos="4395"/>
        </w:tabs>
        <w:spacing w:after="60"/>
        <w:jc w:val="both"/>
        <w:rPr>
          <w:rFonts w:ascii="Times New Roman" w:hAnsi="Times New Roman"/>
          <w:b/>
          <w:u w:val="single"/>
        </w:rPr>
      </w:pPr>
    </w:p>
    <w:p w14:paraId="33ED5A8E" w14:textId="77777777" w:rsidR="00DA08EA" w:rsidRDefault="00DA08EA" w:rsidP="0060326A">
      <w:pPr>
        <w:tabs>
          <w:tab w:val="left" w:pos="4395"/>
        </w:tabs>
        <w:spacing w:after="60"/>
        <w:jc w:val="both"/>
        <w:rPr>
          <w:rFonts w:ascii="Times New Roman" w:hAnsi="Times New Roman"/>
          <w:b/>
          <w:u w:val="single"/>
        </w:rPr>
      </w:pPr>
    </w:p>
    <w:p w14:paraId="41825A47" w14:textId="77777777" w:rsidR="00DA08EA" w:rsidRDefault="00DA08EA" w:rsidP="0060326A">
      <w:pPr>
        <w:tabs>
          <w:tab w:val="left" w:pos="4395"/>
        </w:tabs>
        <w:spacing w:after="60"/>
        <w:jc w:val="both"/>
        <w:rPr>
          <w:rFonts w:ascii="Times New Roman" w:hAnsi="Times New Roman"/>
          <w:b/>
          <w:u w:val="single"/>
        </w:rPr>
      </w:pPr>
    </w:p>
    <w:p w14:paraId="07B485C8" w14:textId="77777777" w:rsidR="00DA08EA" w:rsidRDefault="00DA08EA" w:rsidP="0060326A">
      <w:pPr>
        <w:tabs>
          <w:tab w:val="left" w:pos="4395"/>
        </w:tabs>
        <w:spacing w:after="60"/>
        <w:jc w:val="both"/>
        <w:rPr>
          <w:rFonts w:ascii="Times New Roman" w:hAnsi="Times New Roman"/>
          <w:b/>
          <w:u w:val="single"/>
        </w:rPr>
      </w:pPr>
    </w:p>
    <w:p w14:paraId="237A32AE" w14:textId="77777777" w:rsidR="00DA08EA" w:rsidRDefault="00DA08EA" w:rsidP="0060326A">
      <w:pPr>
        <w:tabs>
          <w:tab w:val="left" w:pos="4395"/>
        </w:tabs>
        <w:spacing w:after="60"/>
        <w:jc w:val="both"/>
        <w:rPr>
          <w:rFonts w:ascii="Times New Roman" w:hAnsi="Times New Roman"/>
          <w:b/>
          <w:u w:val="single"/>
        </w:rPr>
      </w:pPr>
    </w:p>
    <w:p w14:paraId="0EDDBF4B" w14:textId="77777777" w:rsidR="00DA08EA" w:rsidRDefault="00DA08EA" w:rsidP="0060326A">
      <w:pPr>
        <w:tabs>
          <w:tab w:val="left" w:pos="4395"/>
        </w:tabs>
        <w:spacing w:after="60"/>
        <w:jc w:val="both"/>
        <w:rPr>
          <w:rFonts w:ascii="Times New Roman" w:hAnsi="Times New Roman"/>
          <w:b/>
          <w:u w:val="single"/>
        </w:rPr>
      </w:pPr>
    </w:p>
    <w:p w14:paraId="7FB2A398" w14:textId="77777777" w:rsidR="00DA08EA" w:rsidRDefault="00DA08EA" w:rsidP="0060326A">
      <w:pPr>
        <w:tabs>
          <w:tab w:val="left" w:pos="4395"/>
        </w:tabs>
        <w:spacing w:after="60"/>
        <w:jc w:val="both"/>
        <w:rPr>
          <w:rFonts w:ascii="Times New Roman" w:hAnsi="Times New Roman"/>
          <w:b/>
          <w:u w:val="single"/>
        </w:rPr>
      </w:pPr>
    </w:p>
    <w:p w14:paraId="2EC051D6" w14:textId="77777777" w:rsidR="007D6022" w:rsidRDefault="007D6022" w:rsidP="0060326A">
      <w:pPr>
        <w:tabs>
          <w:tab w:val="left" w:pos="4395"/>
        </w:tabs>
        <w:spacing w:after="60"/>
        <w:jc w:val="both"/>
        <w:rPr>
          <w:rFonts w:ascii="Times New Roman" w:hAnsi="Times New Roman"/>
          <w:b/>
          <w:u w:val="single"/>
        </w:rPr>
      </w:pPr>
    </w:p>
    <w:p w14:paraId="3F4B28BE" w14:textId="77777777" w:rsidR="0060326A" w:rsidRPr="004333FD" w:rsidRDefault="0060326A" w:rsidP="0060326A">
      <w:pPr>
        <w:tabs>
          <w:tab w:val="left" w:pos="4395"/>
        </w:tabs>
        <w:spacing w:after="60"/>
        <w:jc w:val="both"/>
        <w:rPr>
          <w:rFonts w:ascii="Times New Roman" w:hAnsi="Times New Roman"/>
          <w:b/>
          <w:u w:val="single"/>
        </w:rPr>
      </w:pPr>
      <w:r w:rsidRPr="004333FD">
        <w:rPr>
          <w:rFonts w:ascii="Times New Roman" w:hAnsi="Times New Roman"/>
          <w:b/>
          <w:u w:val="single"/>
        </w:rPr>
        <w:t xml:space="preserve">Visa d’acceptation </w:t>
      </w:r>
      <w:r w:rsidR="00DA08EA">
        <w:rPr>
          <w:rFonts w:ascii="Times New Roman" w:hAnsi="Times New Roman"/>
          <w:b/>
          <w:u w:val="single"/>
        </w:rPr>
        <w:t>du sujet par l’enseignant</w:t>
      </w:r>
    </w:p>
    <w:p w14:paraId="322A3CD6" w14:textId="77777777" w:rsidR="0060326A" w:rsidRPr="004333FD" w:rsidRDefault="0060326A" w:rsidP="0060326A">
      <w:pPr>
        <w:tabs>
          <w:tab w:val="left" w:pos="4395"/>
        </w:tabs>
        <w:jc w:val="both"/>
        <w:rPr>
          <w:rFonts w:ascii="Times New Roman" w:hAnsi="Times New Roman"/>
        </w:rPr>
      </w:pPr>
    </w:p>
    <w:p w14:paraId="7A2F684E" w14:textId="77777777" w:rsidR="0060326A" w:rsidRPr="004333FD" w:rsidRDefault="0060326A" w:rsidP="0060326A">
      <w:pPr>
        <w:tabs>
          <w:tab w:val="left" w:pos="4395"/>
        </w:tabs>
        <w:jc w:val="both"/>
        <w:rPr>
          <w:rFonts w:ascii="Times New Roman" w:hAnsi="Times New Roman"/>
        </w:rPr>
      </w:pPr>
      <w:r w:rsidRPr="004333FD">
        <w:rPr>
          <w:rFonts w:ascii="Times New Roman" w:hAnsi="Times New Roman"/>
        </w:rPr>
        <w:t>Date .................................................................... Signature .....................................................</w:t>
      </w:r>
    </w:p>
    <w:p w14:paraId="47E350BB" w14:textId="77777777" w:rsidR="0060326A" w:rsidRPr="005A7ECE" w:rsidRDefault="0060326A" w:rsidP="0060326A">
      <w:pPr>
        <w:widowControl w:val="0"/>
        <w:autoSpaceDE w:val="0"/>
        <w:autoSpaceDN w:val="0"/>
        <w:adjustRightInd w:val="0"/>
        <w:spacing w:line="275" w:lineRule="exact"/>
        <w:ind w:right="494"/>
        <w:jc w:val="both"/>
        <w:rPr>
          <w:rFonts w:ascii="Times New Roman" w:hAnsi="Times New Roman"/>
          <w:bCs/>
        </w:rPr>
      </w:pPr>
    </w:p>
    <w:p w14:paraId="595F31C3" w14:textId="77777777" w:rsidR="00462E78" w:rsidRPr="000945E5" w:rsidRDefault="00462E78">
      <w:pPr>
        <w:rPr>
          <w:rFonts w:ascii="Times New Roman" w:hAnsi="Times New Roman"/>
        </w:rPr>
      </w:pPr>
    </w:p>
    <w:p w14:paraId="4BC87245" w14:textId="77777777" w:rsidR="00DA08EA" w:rsidRDefault="00DA08EA">
      <w:pPr>
        <w:spacing w:after="200" w:line="276" w:lineRule="auto"/>
        <w:rPr>
          <w:rFonts w:ascii="Times New Roman" w:hAnsi="Times New Roman"/>
        </w:rPr>
      </w:pPr>
    </w:p>
    <w:sectPr w:rsidR="00DA08EA" w:rsidSect="00071D94">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91C1F7" w14:textId="77777777" w:rsidR="003A6F4A" w:rsidRDefault="003A6F4A" w:rsidP="007A4E14">
      <w:r>
        <w:separator/>
      </w:r>
    </w:p>
  </w:endnote>
  <w:endnote w:type="continuationSeparator" w:id="0">
    <w:p w14:paraId="1E122CA9" w14:textId="77777777" w:rsidR="003A6F4A" w:rsidRDefault="003A6F4A" w:rsidP="007A4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D8EB6" w14:textId="77777777" w:rsidR="00071D94" w:rsidRDefault="00071D9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DDFC0" w14:textId="77777777" w:rsidR="00AE14A2" w:rsidRDefault="00AE14A2">
    <w:pPr>
      <w:pStyle w:val="Pieddepage"/>
      <w:rPr>
        <w:i/>
        <w:sz w:val="20"/>
        <w:szCs w:val="20"/>
      </w:rPr>
    </w:pPr>
    <w:r>
      <w:rPr>
        <w:i/>
        <w:sz w:val="20"/>
        <w:szCs w:val="20"/>
      </w:rPr>
      <w:t xml:space="preserve">CEJEF – DIVTEC </w:t>
    </w:r>
    <w:proofErr w:type="spellStart"/>
    <w:r>
      <w:rPr>
        <w:i/>
        <w:sz w:val="20"/>
        <w:szCs w:val="20"/>
      </w:rPr>
      <w:t>cer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000ED" w14:textId="77777777" w:rsidR="00071D94" w:rsidRDefault="00071D9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437B59" w14:textId="77777777" w:rsidR="003A6F4A" w:rsidRDefault="003A6F4A" w:rsidP="007A4E14">
      <w:r>
        <w:separator/>
      </w:r>
    </w:p>
  </w:footnote>
  <w:footnote w:type="continuationSeparator" w:id="0">
    <w:p w14:paraId="4E50BA5D" w14:textId="77777777" w:rsidR="003A6F4A" w:rsidRDefault="003A6F4A" w:rsidP="007A4E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33FBD" w14:textId="77777777" w:rsidR="00071D94" w:rsidRDefault="00071D9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A02A8" w14:textId="77777777" w:rsidR="00AE14A2" w:rsidRPr="00AE14A2" w:rsidRDefault="00AE14A2" w:rsidP="00AE14A2">
    <w:pPr>
      <w:pBdr>
        <w:bottom w:val="single" w:sz="4" w:space="1" w:color="auto"/>
      </w:pBdr>
      <w:tabs>
        <w:tab w:val="center" w:pos="4536"/>
        <w:tab w:val="right" w:pos="9072"/>
      </w:tabs>
      <w:rPr>
        <w:rFonts w:ascii="Times New Roman" w:eastAsia="Calibri" w:hAnsi="Times New Roman"/>
        <w:lang w:eastAsia="en-US"/>
      </w:rPr>
    </w:pPr>
    <w:r>
      <w:rPr>
        <w:rFonts w:ascii="Times New Roman" w:eastAsia="Calibri" w:hAnsi="Times New Roman"/>
        <w:noProof/>
      </w:rPr>
      <w:drawing>
        <wp:anchor distT="0" distB="0" distL="114300" distR="114300" simplePos="0" relativeHeight="251661312" behindDoc="0" locked="0" layoutInCell="1" allowOverlap="1" wp14:anchorId="79CBB95A" wp14:editId="1792A204">
          <wp:simplePos x="0" y="0"/>
          <wp:positionH relativeFrom="page">
            <wp:posOffset>589915</wp:posOffset>
          </wp:positionH>
          <wp:positionV relativeFrom="page">
            <wp:posOffset>190500</wp:posOffset>
          </wp:positionV>
          <wp:extent cx="1714500" cy="461010"/>
          <wp:effectExtent l="0" t="0" r="0" b="0"/>
          <wp:wrapNone/>
          <wp:docPr id="3" name="Image 3" descr="cejef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ejef65"/>
                  <pic:cNvPicPr>
                    <a:picLocks noChangeAspect="1" noChangeArrowheads="1"/>
                  </pic:cNvPicPr>
                </pic:nvPicPr>
                <pic:blipFill>
                  <a:blip r:embed="rId1">
                    <a:extLst>
                      <a:ext uri="{28A0092B-C50C-407E-A947-70E740481C1C}">
                        <a14:useLocalDpi xmlns:a14="http://schemas.microsoft.com/office/drawing/2010/main" val="0"/>
                      </a:ext>
                    </a:extLst>
                  </a:blip>
                  <a:srcRect l="38951" t="63716" r="35652" b="-6195"/>
                  <a:stretch>
                    <a:fillRect/>
                  </a:stretch>
                </pic:blipFill>
                <pic:spPr bwMode="auto">
                  <a:xfrm>
                    <a:off x="0" y="0"/>
                    <a:ext cx="1714500" cy="461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3D32">
      <w:rPr>
        <w:rFonts w:ascii="Times New Roman" w:eastAsia="Calibri" w:hAnsi="Times New Roman"/>
        <w:lang w:eastAsia="en-US"/>
      </w:rPr>
      <w:tab/>
    </w:r>
    <w:r w:rsidRPr="00824365">
      <w:rPr>
        <w:rFonts w:ascii="Times New Roman" w:eastAsia="Calibri" w:hAnsi="Times New Roman"/>
        <w:b/>
        <w:lang w:eastAsia="en-US"/>
      </w:rPr>
      <w:t>ECG</w:t>
    </w:r>
    <w:r w:rsidRPr="00824365">
      <w:rPr>
        <w:rFonts w:ascii="Times New Roman" w:eastAsia="Calibri" w:hAnsi="Times New Roman"/>
        <w:b/>
        <w:lang w:eastAsia="en-US"/>
      </w:rPr>
      <w:tab/>
    </w:r>
    <w:r>
      <w:rPr>
        <w:rFonts w:ascii="Times New Roman" w:eastAsia="Calibri" w:hAnsi="Times New Roman"/>
        <w:b/>
        <w:lang w:eastAsia="en-US"/>
      </w:rPr>
      <w:t xml:space="preserve"> </w:t>
    </w:r>
    <w:r w:rsidRPr="00824365">
      <w:rPr>
        <w:rFonts w:ascii="Times New Roman" w:eastAsia="Calibri" w:hAnsi="Times New Roman"/>
        <w:lang w:eastAsia="en-US"/>
      </w:rPr>
      <w:t>TPA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2533A" w14:textId="77777777" w:rsidR="00071D94" w:rsidRDefault="00071D9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82351"/>
    <w:multiLevelType w:val="hybridMultilevel"/>
    <w:tmpl w:val="4D2AC166"/>
    <w:lvl w:ilvl="0" w:tplc="E7FAFC2A">
      <w:start w:val="1"/>
      <w:numFmt w:val="decimal"/>
      <w:lvlText w:val="%1)"/>
      <w:lvlJc w:val="left"/>
      <w:pPr>
        <w:ind w:left="720" w:hanging="360"/>
      </w:pPr>
      <w:rPr>
        <w:rFonts w:ascii="Arial" w:eastAsia="Times New Roman" w:hAnsi="Arial" w:cs="Times New Roman"/>
        <w:b w:val="0"/>
        <w:sz w:val="24"/>
        <w:szCs w:val="2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013F75E1"/>
    <w:multiLevelType w:val="hybridMultilevel"/>
    <w:tmpl w:val="42006864"/>
    <w:lvl w:ilvl="0" w:tplc="E63623B6">
      <w:start w:val="2014"/>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39F1F37"/>
    <w:multiLevelType w:val="hybridMultilevel"/>
    <w:tmpl w:val="8072287E"/>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3" w15:restartNumberingAfterBreak="0">
    <w:nsid w:val="09C500B5"/>
    <w:multiLevelType w:val="hybridMultilevel"/>
    <w:tmpl w:val="94EA7BDA"/>
    <w:lvl w:ilvl="0" w:tplc="040C000F">
      <w:start w:val="1"/>
      <w:numFmt w:val="decimal"/>
      <w:lvlText w:val="%1."/>
      <w:lvlJc w:val="left"/>
      <w:pPr>
        <w:tabs>
          <w:tab w:val="num" w:pos="829"/>
        </w:tabs>
        <w:ind w:left="829" w:hanging="360"/>
      </w:pPr>
    </w:lvl>
    <w:lvl w:ilvl="1" w:tplc="040C0019" w:tentative="1">
      <w:start w:val="1"/>
      <w:numFmt w:val="lowerLetter"/>
      <w:lvlText w:val="%2."/>
      <w:lvlJc w:val="left"/>
      <w:pPr>
        <w:tabs>
          <w:tab w:val="num" w:pos="1549"/>
        </w:tabs>
        <w:ind w:left="1549" w:hanging="360"/>
      </w:pPr>
    </w:lvl>
    <w:lvl w:ilvl="2" w:tplc="040C001B" w:tentative="1">
      <w:start w:val="1"/>
      <w:numFmt w:val="lowerRoman"/>
      <w:lvlText w:val="%3."/>
      <w:lvlJc w:val="right"/>
      <w:pPr>
        <w:tabs>
          <w:tab w:val="num" w:pos="2269"/>
        </w:tabs>
        <w:ind w:left="2269" w:hanging="180"/>
      </w:pPr>
    </w:lvl>
    <w:lvl w:ilvl="3" w:tplc="040C000F" w:tentative="1">
      <w:start w:val="1"/>
      <w:numFmt w:val="decimal"/>
      <w:lvlText w:val="%4."/>
      <w:lvlJc w:val="left"/>
      <w:pPr>
        <w:tabs>
          <w:tab w:val="num" w:pos="2989"/>
        </w:tabs>
        <w:ind w:left="2989" w:hanging="360"/>
      </w:pPr>
    </w:lvl>
    <w:lvl w:ilvl="4" w:tplc="040C0019" w:tentative="1">
      <w:start w:val="1"/>
      <w:numFmt w:val="lowerLetter"/>
      <w:lvlText w:val="%5."/>
      <w:lvlJc w:val="left"/>
      <w:pPr>
        <w:tabs>
          <w:tab w:val="num" w:pos="3709"/>
        </w:tabs>
        <w:ind w:left="3709" w:hanging="360"/>
      </w:pPr>
    </w:lvl>
    <w:lvl w:ilvl="5" w:tplc="040C001B" w:tentative="1">
      <w:start w:val="1"/>
      <w:numFmt w:val="lowerRoman"/>
      <w:lvlText w:val="%6."/>
      <w:lvlJc w:val="right"/>
      <w:pPr>
        <w:tabs>
          <w:tab w:val="num" w:pos="4429"/>
        </w:tabs>
        <w:ind w:left="4429" w:hanging="180"/>
      </w:pPr>
    </w:lvl>
    <w:lvl w:ilvl="6" w:tplc="040C000F" w:tentative="1">
      <w:start w:val="1"/>
      <w:numFmt w:val="decimal"/>
      <w:lvlText w:val="%7."/>
      <w:lvlJc w:val="left"/>
      <w:pPr>
        <w:tabs>
          <w:tab w:val="num" w:pos="5149"/>
        </w:tabs>
        <w:ind w:left="5149" w:hanging="360"/>
      </w:pPr>
    </w:lvl>
    <w:lvl w:ilvl="7" w:tplc="040C0019" w:tentative="1">
      <w:start w:val="1"/>
      <w:numFmt w:val="lowerLetter"/>
      <w:lvlText w:val="%8."/>
      <w:lvlJc w:val="left"/>
      <w:pPr>
        <w:tabs>
          <w:tab w:val="num" w:pos="5869"/>
        </w:tabs>
        <w:ind w:left="5869" w:hanging="360"/>
      </w:pPr>
    </w:lvl>
    <w:lvl w:ilvl="8" w:tplc="040C001B" w:tentative="1">
      <w:start w:val="1"/>
      <w:numFmt w:val="lowerRoman"/>
      <w:lvlText w:val="%9."/>
      <w:lvlJc w:val="right"/>
      <w:pPr>
        <w:tabs>
          <w:tab w:val="num" w:pos="6589"/>
        </w:tabs>
        <w:ind w:left="6589" w:hanging="180"/>
      </w:pPr>
    </w:lvl>
  </w:abstractNum>
  <w:abstractNum w:abstractNumId="4" w15:restartNumberingAfterBreak="0">
    <w:nsid w:val="0C927A93"/>
    <w:multiLevelType w:val="hybridMultilevel"/>
    <w:tmpl w:val="B510CB56"/>
    <w:lvl w:ilvl="0" w:tplc="53F2001C">
      <w:start w:val="1"/>
      <w:numFmt w:val="upperRoman"/>
      <w:lvlText w:val="%1."/>
      <w:lvlJc w:val="right"/>
      <w:pPr>
        <w:ind w:left="360" w:hanging="360"/>
      </w:pPr>
      <w:rPr>
        <w:b/>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5" w15:restartNumberingAfterBreak="0">
    <w:nsid w:val="26595BE9"/>
    <w:multiLevelType w:val="hybridMultilevel"/>
    <w:tmpl w:val="F25E89E2"/>
    <w:lvl w:ilvl="0" w:tplc="04128B42">
      <w:start w:val="1"/>
      <w:numFmt w:val="decimal"/>
      <w:lvlText w:val="%1)"/>
      <w:lvlJc w:val="left"/>
      <w:pPr>
        <w:ind w:left="1068" w:hanging="360"/>
      </w:pPr>
      <w:rPr>
        <w:rFonts w:hint="default"/>
      </w:r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6" w15:restartNumberingAfterBreak="0">
    <w:nsid w:val="4CA80EE9"/>
    <w:multiLevelType w:val="multilevel"/>
    <w:tmpl w:val="5DAADA9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7" w15:restartNumberingAfterBreak="0">
    <w:nsid w:val="518A57F2"/>
    <w:multiLevelType w:val="hybridMultilevel"/>
    <w:tmpl w:val="425878B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68665DAA"/>
    <w:multiLevelType w:val="hybridMultilevel"/>
    <w:tmpl w:val="12025942"/>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7CA35762"/>
    <w:multiLevelType w:val="hybridMultilevel"/>
    <w:tmpl w:val="CA9422C4"/>
    <w:lvl w:ilvl="0" w:tplc="FDE62604">
      <w:start w:val="2014"/>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2"/>
  </w:num>
  <w:num w:numId="5">
    <w:abstractNumId w:val="9"/>
  </w:num>
  <w:num w:numId="6">
    <w:abstractNumId w:val="8"/>
  </w:num>
  <w:num w:numId="7">
    <w:abstractNumId w:val="5"/>
  </w:num>
  <w:num w:numId="8">
    <w:abstractNumId w:val="0"/>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64" w:dllVersion="131078" w:nlCheck="1" w:checkStyle="0"/>
  <w:activeWritingStyle w:appName="MSWord" w:lang="fr-CH" w:vendorID="64" w:dllVersion="131078" w:nlCheck="1" w:checkStyle="0"/>
  <w:activeWritingStyle w:appName="MSWord" w:lang="fr-FR" w:vendorID="64" w:dllVersion="131078" w:nlCheck="1" w:checkStyle="0"/>
  <w:activeWritingStyle w:appName="MSWord" w:lang="nl-NL"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D9"/>
    <w:rsid w:val="00051013"/>
    <w:rsid w:val="000627A6"/>
    <w:rsid w:val="00071D94"/>
    <w:rsid w:val="00086380"/>
    <w:rsid w:val="000872FF"/>
    <w:rsid w:val="000945E5"/>
    <w:rsid w:val="000A05AA"/>
    <w:rsid w:val="001144A6"/>
    <w:rsid w:val="0019675B"/>
    <w:rsid w:val="00234B1E"/>
    <w:rsid w:val="002365C1"/>
    <w:rsid w:val="002446DF"/>
    <w:rsid w:val="002532B9"/>
    <w:rsid w:val="00295041"/>
    <w:rsid w:val="002A1F48"/>
    <w:rsid w:val="003170A1"/>
    <w:rsid w:val="003173EE"/>
    <w:rsid w:val="0036428F"/>
    <w:rsid w:val="003A1838"/>
    <w:rsid w:val="003A6F4A"/>
    <w:rsid w:val="003E20F9"/>
    <w:rsid w:val="003E4BA4"/>
    <w:rsid w:val="00404D7A"/>
    <w:rsid w:val="00462E78"/>
    <w:rsid w:val="00492360"/>
    <w:rsid w:val="004C504A"/>
    <w:rsid w:val="005C7240"/>
    <w:rsid w:val="0060326A"/>
    <w:rsid w:val="006368F4"/>
    <w:rsid w:val="006814CE"/>
    <w:rsid w:val="0069145B"/>
    <w:rsid w:val="006E3A8C"/>
    <w:rsid w:val="007104CA"/>
    <w:rsid w:val="00744B71"/>
    <w:rsid w:val="00755F09"/>
    <w:rsid w:val="007652DC"/>
    <w:rsid w:val="00773F54"/>
    <w:rsid w:val="00792F33"/>
    <w:rsid w:val="00796919"/>
    <w:rsid w:val="007A4E14"/>
    <w:rsid w:val="007C5071"/>
    <w:rsid w:val="007D6022"/>
    <w:rsid w:val="00816D8C"/>
    <w:rsid w:val="008206D9"/>
    <w:rsid w:val="00854175"/>
    <w:rsid w:val="008C6E72"/>
    <w:rsid w:val="008E1A9C"/>
    <w:rsid w:val="00965B9C"/>
    <w:rsid w:val="009A5466"/>
    <w:rsid w:val="009B79F1"/>
    <w:rsid w:val="009F3963"/>
    <w:rsid w:val="009F4A44"/>
    <w:rsid w:val="00A20567"/>
    <w:rsid w:val="00A31F87"/>
    <w:rsid w:val="00A50D80"/>
    <w:rsid w:val="00A56F4C"/>
    <w:rsid w:val="00A57E2F"/>
    <w:rsid w:val="00AC3B66"/>
    <w:rsid w:val="00AC585C"/>
    <w:rsid w:val="00AE14A2"/>
    <w:rsid w:val="00AE1824"/>
    <w:rsid w:val="00B00FE0"/>
    <w:rsid w:val="00B54E61"/>
    <w:rsid w:val="00B569CC"/>
    <w:rsid w:val="00BD370D"/>
    <w:rsid w:val="00BF03C2"/>
    <w:rsid w:val="00BF6DB1"/>
    <w:rsid w:val="00C072B3"/>
    <w:rsid w:val="00C56055"/>
    <w:rsid w:val="00C92F4F"/>
    <w:rsid w:val="00D4183B"/>
    <w:rsid w:val="00D86B4A"/>
    <w:rsid w:val="00D91251"/>
    <w:rsid w:val="00D94316"/>
    <w:rsid w:val="00DA08EA"/>
    <w:rsid w:val="00DB443B"/>
    <w:rsid w:val="00DF679F"/>
    <w:rsid w:val="00E04592"/>
    <w:rsid w:val="00E72AC2"/>
    <w:rsid w:val="00F06C65"/>
    <w:rsid w:val="00F47534"/>
    <w:rsid w:val="00F6451D"/>
    <w:rsid w:val="00F65033"/>
    <w:rsid w:val="5F80A0A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41876"/>
  <w15:docId w15:val="{5BD4586E-AEED-4D0D-9AD9-8F62CD966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4CE"/>
    <w:pPr>
      <w:spacing w:after="0" w:line="240" w:lineRule="auto"/>
    </w:pPr>
    <w:rPr>
      <w:rFonts w:ascii="Arial Narrow" w:hAnsi="Arial Narrow" w:cs="Times New Roman"/>
      <w:sz w:val="24"/>
      <w:szCs w:val="24"/>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7A4E14"/>
    <w:pPr>
      <w:tabs>
        <w:tab w:val="center" w:pos="4536"/>
        <w:tab w:val="right" w:pos="9072"/>
      </w:tabs>
    </w:pPr>
  </w:style>
  <w:style w:type="character" w:customStyle="1" w:styleId="En-tteCar">
    <w:name w:val="En-tête Car"/>
    <w:basedOn w:val="Policepardfaut"/>
    <w:link w:val="En-tte"/>
    <w:uiPriority w:val="99"/>
    <w:rsid w:val="007A4E14"/>
    <w:rPr>
      <w:rFonts w:ascii="Arial Narrow" w:hAnsi="Arial Narrow" w:cs="Times New Roman"/>
      <w:sz w:val="24"/>
      <w:szCs w:val="24"/>
      <w:lang w:eastAsia="fr-CH"/>
    </w:rPr>
  </w:style>
  <w:style w:type="paragraph" w:styleId="Pieddepage">
    <w:name w:val="footer"/>
    <w:basedOn w:val="Normal"/>
    <w:link w:val="PieddepageCar"/>
    <w:uiPriority w:val="99"/>
    <w:unhideWhenUsed/>
    <w:rsid w:val="007A4E14"/>
    <w:pPr>
      <w:tabs>
        <w:tab w:val="center" w:pos="4536"/>
        <w:tab w:val="right" w:pos="9072"/>
      </w:tabs>
    </w:pPr>
  </w:style>
  <w:style w:type="character" w:customStyle="1" w:styleId="PieddepageCar">
    <w:name w:val="Pied de page Car"/>
    <w:basedOn w:val="Policepardfaut"/>
    <w:link w:val="Pieddepage"/>
    <w:uiPriority w:val="99"/>
    <w:rsid w:val="007A4E14"/>
    <w:rPr>
      <w:rFonts w:ascii="Arial Narrow" w:hAnsi="Arial Narrow" w:cs="Times New Roman"/>
      <w:sz w:val="24"/>
      <w:szCs w:val="24"/>
      <w:lang w:eastAsia="fr-CH"/>
    </w:rPr>
  </w:style>
  <w:style w:type="paragraph" w:styleId="Paragraphedeliste">
    <w:name w:val="List Paragraph"/>
    <w:basedOn w:val="Normal"/>
    <w:uiPriority w:val="34"/>
    <w:qFormat/>
    <w:rsid w:val="00462E78"/>
    <w:pPr>
      <w:ind w:left="720"/>
      <w:contextualSpacing/>
    </w:pPr>
  </w:style>
  <w:style w:type="paragraph" w:styleId="Textedebulles">
    <w:name w:val="Balloon Text"/>
    <w:basedOn w:val="Normal"/>
    <w:link w:val="TextedebullesCar"/>
    <w:uiPriority w:val="99"/>
    <w:semiHidden/>
    <w:unhideWhenUsed/>
    <w:rsid w:val="00C56055"/>
    <w:rPr>
      <w:rFonts w:ascii="Tahoma" w:hAnsi="Tahoma" w:cs="Tahoma"/>
      <w:sz w:val="16"/>
      <w:szCs w:val="16"/>
    </w:rPr>
  </w:style>
  <w:style w:type="character" w:customStyle="1" w:styleId="TextedebullesCar">
    <w:name w:val="Texte de bulles Car"/>
    <w:basedOn w:val="Policepardfaut"/>
    <w:link w:val="Textedebulles"/>
    <w:uiPriority w:val="99"/>
    <w:semiHidden/>
    <w:rsid w:val="00C56055"/>
    <w:rPr>
      <w:rFonts w:ascii="Tahoma" w:hAnsi="Tahoma" w:cs="Tahoma"/>
      <w:sz w:val="16"/>
      <w:szCs w:val="16"/>
      <w:lang w:eastAsia="fr-CH"/>
    </w:rPr>
  </w:style>
  <w:style w:type="table" w:styleId="Grilledutableau">
    <w:name w:val="Table Grid"/>
    <w:basedOn w:val="TableauNormal"/>
    <w:rsid w:val="005C7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DB443B"/>
    <w:rPr>
      <w:sz w:val="16"/>
      <w:szCs w:val="16"/>
    </w:rPr>
  </w:style>
  <w:style w:type="paragraph" w:styleId="Commentaire">
    <w:name w:val="annotation text"/>
    <w:basedOn w:val="Normal"/>
    <w:link w:val="CommentaireCar"/>
    <w:uiPriority w:val="99"/>
    <w:semiHidden/>
    <w:unhideWhenUsed/>
    <w:rsid w:val="00DB443B"/>
    <w:rPr>
      <w:sz w:val="20"/>
      <w:szCs w:val="20"/>
    </w:rPr>
  </w:style>
  <w:style w:type="character" w:customStyle="1" w:styleId="CommentaireCar">
    <w:name w:val="Commentaire Car"/>
    <w:basedOn w:val="Policepardfaut"/>
    <w:link w:val="Commentaire"/>
    <w:uiPriority w:val="99"/>
    <w:semiHidden/>
    <w:rsid w:val="00DB443B"/>
    <w:rPr>
      <w:rFonts w:ascii="Arial Narrow" w:hAnsi="Arial Narrow" w:cs="Times New Roman"/>
      <w:sz w:val="20"/>
      <w:szCs w:val="20"/>
      <w:lang w:eastAsia="fr-CH"/>
    </w:rPr>
  </w:style>
  <w:style w:type="paragraph" w:styleId="Objetducommentaire">
    <w:name w:val="annotation subject"/>
    <w:basedOn w:val="Commentaire"/>
    <w:next w:val="Commentaire"/>
    <w:link w:val="ObjetducommentaireCar"/>
    <w:uiPriority w:val="99"/>
    <w:semiHidden/>
    <w:unhideWhenUsed/>
    <w:rsid w:val="00DB443B"/>
    <w:rPr>
      <w:b/>
      <w:bCs/>
    </w:rPr>
  </w:style>
  <w:style w:type="character" w:customStyle="1" w:styleId="ObjetducommentaireCar">
    <w:name w:val="Objet du commentaire Car"/>
    <w:basedOn w:val="CommentaireCar"/>
    <w:link w:val="Objetducommentaire"/>
    <w:uiPriority w:val="99"/>
    <w:semiHidden/>
    <w:rsid w:val="00DB443B"/>
    <w:rPr>
      <w:rFonts w:ascii="Arial Narrow" w:hAnsi="Arial Narrow" w:cs="Times New Roman"/>
      <w:b/>
      <w:bCs/>
      <w:sz w:val="20"/>
      <w:szCs w:val="20"/>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AF9A0-BF6F-4023-AE25-BA48DA708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378</Words>
  <Characters>2085</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erarced</dc:creator>
  <cp:lastModifiedBy>Vauthier Joëlle</cp:lastModifiedBy>
  <cp:revision>19</cp:revision>
  <cp:lastPrinted>2017-09-07T08:50:00Z</cp:lastPrinted>
  <dcterms:created xsi:type="dcterms:W3CDTF">2016-08-16T05:39:00Z</dcterms:created>
  <dcterms:modified xsi:type="dcterms:W3CDTF">2017-09-07T08:52:00Z</dcterms:modified>
</cp:coreProperties>
</file>